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8B26C5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47BC">
        <w:rPr>
          <w:rFonts w:ascii="Times New Roman" w:hAnsi="Times New Roman" w:cs="Times New Roman"/>
          <w:b/>
          <w:sz w:val="32"/>
          <w:szCs w:val="32"/>
        </w:rPr>
        <w:t>LISTA DE PRESENÇA</w:t>
      </w:r>
    </w:p>
    <w:p w:rsidR="009047BC" w:rsidRDefault="009047BC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47BC" w:rsidRPr="009047BC" w:rsidRDefault="009047BC" w:rsidP="009047B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B26C5" w:rsidRPr="009047BC" w:rsidRDefault="00DD47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ATA </w:t>
      </w:r>
      <w:proofErr w:type="gramStart"/>
      <w:r>
        <w:rPr>
          <w:rFonts w:ascii="Times New Roman" w:hAnsi="Times New Roman" w:cs="Times New Roman"/>
          <w:sz w:val="28"/>
          <w:szCs w:val="28"/>
        </w:rPr>
        <w:t>Nº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03</w:t>
      </w:r>
      <w:r w:rsidR="009047BC" w:rsidRPr="009047BC">
        <w:rPr>
          <w:rFonts w:ascii="Times New Roman" w:hAnsi="Times New Roman" w:cs="Times New Roman"/>
          <w:sz w:val="28"/>
          <w:szCs w:val="28"/>
        </w:rPr>
        <w:t>/2013</w:t>
      </w: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>LOCAL: SALA DE REUNIÕES – PREFEITURA MUNICIPAL DE AIMORÉS</w:t>
      </w: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  <w:r w:rsidRPr="009047BC">
        <w:rPr>
          <w:rFonts w:ascii="Times New Roman" w:hAnsi="Times New Roman" w:cs="Times New Roman"/>
          <w:sz w:val="28"/>
          <w:szCs w:val="28"/>
        </w:rPr>
        <w:t xml:space="preserve">HORÁRIO: </w:t>
      </w:r>
      <w:proofErr w:type="gramStart"/>
      <w:r w:rsidRPr="009047BC">
        <w:rPr>
          <w:rFonts w:ascii="Times New Roman" w:hAnsi="Times New Roman" w:cs="Times New Roman"/>
          <w:sz w:val="28"/>
          <w:szCs w:val="28"/>
        </w:rPr>
        <w:t>09:00</w:t>
      </w:r>
      <w:proofErr w:type="gramEnd"/>
      <w:r w:rsidRPr="009047BC">
        <w:rPr>
          <w:rFonts w:ascii="Times New Roman" w:hAnsi="Times New Roman" w:cs="Times New Roman"/>
          <w:sz w:val="28"/>
          <w:szCs w:val="28"/>
        </w:rPr>
        <w:t>H</w:t>
      </w:r>
    </w:p>
    <w:p w:rsidR="008B26C5" w:rsidRDefault="00DD47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DATA: 10</w:t>
      </w:r>
      <w:r w:rsidR="00985F45">
        <w:rPr>
          <w:rFonts w:ascii="Times New Roman" w:hAnsi="Times New Roman" w:cs="Times New Roman"/>
          <w:sz w:val="28"/>
          <w:szCs w:val="28"/>
        </w:rPr>
        <w:t>/12</w:t>
      </w:r>
      <w:r w:rsidR="008B26C5" w:rsidRPr="009047BC">
        <w:rPr>
          <w:rFonts w:ascii="Times New Roman" w:hAnsi="Times New Roman" w:cs="Times New Roman"/>
          <w:sz w:val="28"/>
          <w:szCs w:val="28"/>
        </w:rPr>
        <w:t>/2013</w:t>
      </w:r>
    </w:p>
    <w:p w:rsidR="004E3720" w:rsidRDefault="004E3720">
      <w:pPr>
        <w:rPr>
          <w:rFonts w:ascii="Times New Roman" w:hAnsi="Times New Roman" w:cs="Times New Roman"/>
          <w:sz w:val="28"/>
          <w:szCs w:val="28"/>
        </w:rPr>
      </w:pPr>
    </w:p>
    <w:p w:rsidR="00985F45" w:rsidRPr="00985F45" w:rsidRDefault="009047BC" w:rsidP="00985F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ASSUNTO: </w:t>
      </w:r>
      <w:r w:rsidR="00DD47E5">
        <w:rPr>
          <w:rFonts w:ascii="Times New Roman" w:hAnsi="Times New Roman" w:cs="Times New Roman"/>
          <w:b/>
          <w:sz w:val="24"/>
          <w:szCs w:val="24"/>
        </w:rPr>
        <w:t>APROVAÇÃO DA ATA 02/2013 DE 05/12</w:t>
      </w:r>
      <w:r w:rsidR="00985F45" w:rsidRPr="00985F45">
        <w:rPr>
          <w:rFonts w:ascii="Times New Roman" w:hAnsi="Times New Roman" w:cs="Times New Roman"/>
          <w:b/>
          <w:sz w:val="24"/>
          <w:szCs w:val="24"/>
        </w:rPr>
        <w:t>/2013</w:t>
      </w:r>
      <w:r w:rsidR="00DD47E5">
        <w:rPr>
          <w:rFonts w:ascii="Times New Roman" w:hAnsi="Times New Roman" w:cs="Times New Roman"/>
          <w:b/>
          <w:sz w:val="24"/>
          <w:szCs w:val="24"/>
        </w:rPr>
        <w:t>.</w:t>
      </w:r>
    </w:p>
    <w:p w:rsidR="004E3720" w:rsidRPr="00A5241C" w:rsidRDefault="00985F45" w:rsidP="00DD47E5">
      <w:pPr>
        <w:rPr>
          <w:rFonts w:ascii="Times New Roman" w:hAnsi="Times New Roman" w:cs="Times New Roman"/>
          <w:b/>
          <w:sz w:val="28"/>
          <w:szCs w:val="28"/>
        </w:rPr>
      </w:pPr>
      <w:r w:rsidRPr="00985F45">
        <w:rPr>
          <w:rFonts w:ascii="Times New Roman" w:hAnsi="Times New Roman" w:cs="Times New Roman"/>
          <w:b/>
          <w:sz w:val="24"/>
          <w:szCs w:val="24"/>
        </w:rPr>
        <w:t xml:space="preserve">APROVAÇÃO </w:t>
      </w:r>
      <w:proofErr w:type="gramStart"/>
      <w:r w:rsidRPr="00985F45">
        <w:rPr>
          <w:rFonts w:ascii="Times New Roman" w:hAnsi="Times New Roman" w:cs="Times New Roman"/>
          <w:b/>
          <w:sz w:val="24"/>
          <w:szCs w:val="24"/>
        </w:rPr>
        <w:t>DO PRODUTO</w:t>
      </w:r>
      <w:r w:rsidR="00DD47E5">
        <w:rPr>
          <w:rFonts w:ascii="Times New Roman" w:hAnsi="Times New Roman" w:cs="Times New Roman"/>
          <w:b/>
          <w:sz w:val="24"/>
          <w:szCs w:val="24"/>
        </w:rPr>
        <w:t>S</w:t>
      </w:r>
      <w:proofErr w:type="gramEnd"/>
      <w:r w:rsidRPr="00985F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7E5">
        <w:rPr>
          <w:rFonts w:ascii="Times New Roman" w:hAnsi="Times New Roman" w:cs="Times New Roman"/>
          <w:b/>
          <w:sz w:val="24"/>
          <w:szCs w:val="24"/>
        </w:rPr>
        <w:t>05/11 (RELATÓRIO DA PROSPECTIVA E PLANEJAMENTO ESTRATÉGICO E PLANO DE EMERGÊNCIA E CONTINGÊNCIA, PRODUTO 06/11 (RELATÓRIO DOS PROGRAMAS, PROJETOS E AÇÕES), PRODUTO 07/11 (PLANO DE EXECUÇÃO), PRODUTO 08/11 (TERMO DE REFERÊNCIA PARA SISTEMAS DE INFORMAÇÃO PARA O AUXILIO NA TOMADA DE DECISÃO, PRODUTO 09/11 (RELATÓRIOS DOS INDICADORES DE DESEMPENHO), PRODUTO10/11 (RELATÓRIO FINAL) E PRODUTO 11/11 (MINUTA DE LEI DO PMSB DE AIMORÉS).</w:t>
      </w:r>
    </w:p>
    <w:p w:rsidR="00B17062" w:rsidRPr="009047BC" w:rsidRDefault="00B17062">
      <w:pPr>
        <w:rPr>
          <w:rFonts w:ascii="Times New Roman" w:hAnsi="Times New Roman" w:cs="Times New Roman"/>
          <w:sz w:val="28"/>
          <w:szCs w:val="28"/>
        </w:rPr>
      </w:pPr>
    </w:p>
    <w:p w:rsidR="008B26C5" w:rsidRPr="009047BC" w:rsidRDefault="008B26C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acomgrade"/>
        <w:tblW w:w="10207" w:type="dxa"/>
        <w:tblInd w:w="-601" w:type="dxa"/>
        <w:tblLook w:val="04A0"/>
      </w:tblPr>
      <w:tblGrid>
        <w:gridCol w:w="2552"/>
        <w:gridCol w:w="1701"/>
        <w:gridCol w:w="1985"/>
        <w:gridCol w:w="2126"/>
        <w:gridCol w:w="1843"/>
      </w:tblGrid>
      <w:tr w:rsidR="008B26C5" w:rsidRPr="008B26C5" w:rsidTr="008B26C5">
        <w:tc>
          <w:tcPr>
            <w:tcW w:w="2552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NOME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COMITÊ</w:t>
            </w: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ENTIDADE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FUNÇÃO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6C5">
              <w:rPr>
                <w:rFonts w:ascii="Times New Roman" w:hAnsi="Times New Roman" w:cs="Times New Roman"/>
                <w:b/>
              </w:rPr>
              <w:t>ASSINATURA</w:t>
            </w: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Bruno Leles Conceição Silva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 Meio Ambiente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Edson Montarrôyos Nascimento Filho</w:t>
            </w: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 de Desenvolvimento Econômico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Wallace Luiz Dias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Obras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Engenheiro Civil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 xml:space="preserve">Carlos Roberto de Souza 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Vigilância Sanitária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Fiscal/Servidor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Luiz Eustáquio Vieira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271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Vigilância Sanitária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Fiscal/Servidor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Tânia Maria Tabosa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Educação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Secretária 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José Carlos Roela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Saúde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Janderson de Freitas Aguiar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Assistência Social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827130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7130">
              <w:rPr>
                <w:rFonts w:ascii="Times New Roman" w:hAnsi="Times New Roman" w:cs="Times New Roman"/>
                <w:b/>
              </w:rPr>
              <w:t>Geraldo Magela Curtinhas Vieira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Executivo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827130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Obras</w:t>
            </w:r>
          </w:p>
        </w:tc>
        <w:tc>
          <w:tcPr>
            <w:tcW w:w="2126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27130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Valda Rodrigues de Santa Rita</w:t>
            </w:r>
          </w:p>
        </w:tc>
        <w:tc>
          <w:tcPr>
            <w:tcW w:w="1701" w:type="dxa"/>
          </w:tcPr>
          <w:p w:rsidR="008B26C5" w:rsidRP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IEF</w:t>
            </w:r>
          </w:p>
          <w:p w:rsidR="00B17062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Instituto Estadual de</w:t>
            </w:r>
          </w:p>
          <w:p w:rsidR="00827130" w:rsidRDefault="00827130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Florestas</w:t>
            </w:r>
          </w:p>
          <w:p w:rsidR="00DD47E5" w:rsidRPr="008B26C5" w:rsidRDefault="00DD47E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Chefe de Escritório/Aimorés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01021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lastRenderedPageBreak/>
              <w:t>Wagner</w:t>
            </w:r>
            <w:r w:rsidR="00F86A4E">
              <w:rPr>
                <w:rFonts w:ascii="Times New Roman" w:hAnsi="Times New Roman" w:cs="Times New Roman"/>
                <w:b/>
              </w:rPr>
              <w:t xml:space="preserve"> de</w:t>
            </w:r>
            <w:r w:rsidR="008D3C43">
              <w:rPr>
                <w:rFonts w:ascii="Times New Roman" w:hAnsi="Times New Roman" w:cs="Times New Roman"/>
                <w:b/>
              </w:rPr>
              <w:t xml:space="preserve"> Lima Mendes</w:t>
            </w:r>
          </w:p>
        </w:tc>
        <w:tc>
          <w:tcPr>
            <w:tcW w:w="1701" w:type="dxa"/>
          </w:tcPr>
          <w:p w:rsidR="008B26C5" w:rsidRPr="008B26C5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EMATER</w:t>
            </w:r>
          </w:p>
          <w:p w:rsidR="00E01021" w:rsidRDefault="00E01021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Empresa </w:t>
            </w:r>
            <w:r w:rsidR="00E2680E">
              <w:rPr>
                <w:rFonts w:ascii="Times New Roman" w:hAnsi="Times New Roman" w:cs="Times New Roman"/>
              </w:rPr>
              <w:t>de Assistência Técnica e Extensão Rural do Estado de Minas Gerais</w:t>
            </w:r>
          </w:p>
          <w:p w:rsidR="009047BC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Engenheiro Agrônomo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2680E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Wilson Teixeira Filho</w:t>
            </w:r>
          </w:p>
        </w:tc>
        <w:tc>
          <w:tcPr>
            <w:tcW w:w="1701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SAAE</w:t>
            </w:r>
          </w:p>
          <w:p w:rsidR="00E2680E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 Autônomo de Água e Esgoto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E2680E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Sérgio Renato dos Santos</w:t>
            </w:r>
          </w:p>
        </w:tc>
        <w:tc>
          <w:tcPr>
            <w:tcW w:w="1701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E2680E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IMA</w:t>
            </w:r>
          </w:p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Instituto Mineiro de Agropecuária</w:t>
            </w:r>
          </w:p>
        </w:tc>
        <w:tc>
          <w:tcPr>
            <w:tcW w:w="2126" w:type="dxa"/>
          </w:tcPr>
          <w:p w:rsidR="008B26C5" w:rsidRPr="008B26C5" w:rsidRDefault="00E2680E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Chefe de Escritório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Karla Cristina de Abreu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Educação</w:t>
            </w: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Servidor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Ronald Vidal Barcellos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Desenvolvimento Econômico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Técnico </w:t>
            </w:r>
            <w:r w:rsidR="009047BC">
              <w:rPr>
                <w:rFonts w:ascii="Times New Roman" w:hAnsi="Times New Roman" w:cs="Times New Roman"/>
              </w:rPr>
              <w:t>Agrícola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José Carlos Roela</w:t>
            </w:r>
          </w:p>
        </w:tc>
        <w:tc>
          <w:tcPr>
            <w:tcW w:w="1701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A402F3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Saúde</w:t>
            </w:r>
          </w:p>
          <w:p w:rsidR="00A402F3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A402F3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A402F3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Janderson</w:t>
            </w:r>
            <w:r w:rsidR="009047BC" w:rsidRPr="009047BC">
              <w:rPr>
                <w:rFonts w:ascii="Times New Roman" w:hAnsi="Times New Roman" w:cs="Times New Roman"/>
                <w:b/>
              </w:rPr>
              <w:t xml:space="preserve"> de Freitas Aguiar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Prefeitura </w:t>
            </w: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 de Assistência Social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Secretário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Josué de Lima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Prefeitura</w:t>
            </w:r>
          </w:p>
          <w:p w:rsidR="009047BC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Secretária de Obras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Diretor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47BC">
              <w:rPr>
                <w:rFonts w:ascii="Times New Roman" w:hAnsi="Times New Roman" w:cs="Times New Roman"/>
                <w:b/>
              </w:rPr>
              <w:t>Paulo Roberto da Silva</w:t>
            </w:r>
          </w:p>
        </w:tc>
        <w:tc>
          <w:tcPr>
            <w:tcW w:w="1701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Coordenação</w:t>
            </w:r>
          </w:p>
        </w:tc>
        <w:tc>
          <w:tcPr>
            <w:tcW w:w="1985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Câmara Municipal de Aimorés</w:t>
            </w:r>
          </w:p>
        </w:tc>
        <w:tc>
          <w:tcPr>
            <w:tcW w:w="2126" w:type="dxa"/>
          </w:tcPr>
          <w:p w:rsidR="008B26C5" w:rsidRPr="008B26C5" w:rsidRDefault="009047BC" w:rsidP="008B2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Vereador</w:t>
            </w: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6C5" w:rsidRPr="008B26C5" w:rsidTr="008B26C5">
        <w:tc>
          <w:tcPr>
            <w:tcW w:w="2552" w:type="dxa"/>
          </w:tcPr>
          <w:p w:rsidR="008B26C5" w:rsidRPr="009047BC" w:rsidRDefault="008B26C5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47BC" w:rsidRPr="009047BC" w:rsidRDefault="009047BC" w:rsidP="008B26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B26C5" w:rsidRPr="008B26C5" w:rsidRDefault="008B26C5" w:rsidP="008B26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B26C5" w:rsidRPr="008B26C5" w:rsidRDefault="008B26C5" w:rsidP="008B26C5">
      <w:pPr>
        <w:jc w:val="center"/>
        <w:rPr>
          <w:rFonts w:ascii="Times New Roman" w:hAnsi="Times New Roman" w:cs="Times New Roman"/>
        </w:rPr>
      </w:pPr>
    </w:p>
    <w:sectPr w:rsidR="008B26C5" w:rsidRPr="008B26C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B26C5"/>
    <w:rsid w:val="00142D57"/>
    <w:rsid w:val="00197E33"/>
    <w:rsid w:val="002415B0"/>
    <w:rsid w:val="0041475E"/>
    <w:rsid w:val="004E3720"/>
    <w:rsid w:val="00787809"/>
    <w:rsid w:val="007B5CDA"/>
    <w:rsid w:val="007F01FE"/>
    <w:rsid w:val="00827130"/>
    <w:rsid w:val="008B26C5"/>
    <w:rsid w:val="008D3C43"/>
    <w:rsid w:val="009047BC"/>
    <w:rsid w:val="00985F45"/>
    <w:rsid w:val="00A402F3"/>
    <w:rsid w:val="00AF0E26"/>
    <w:rsid w:val="00B17062"/>
    <w:rsid w:val="00DD47E5"/>
    <w:rsid w:val="00E01021"/>
    <w:rsid w:val="00E222EA"/>
    <w:rsid w:val="00E2680E"/>
    <w:rsid w:val="00EA25B2"/>
    <w:rsid w:val="00F8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8B2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2014-09-04T12:53:00Z</cp:lastPrinted>
  <dcterms:created xsi:type="dcterms:W3CDTF">2014-09-04T10:59:00Z</dcterms:created>
  <dcterms:modified xsi:type="dcterms:W3CDTF">2014-09-05T11:55:00Z</dcterms:modified>
</cp:coreProperties>
</file>